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0302D" w14:textId="77777777" w:rsidR="00562CFA" w:rsidRDefault="00562CFA" w:rsidP="009E4008">
      <w:pPr>
        <w:pStyle w:val="Default"/>
      </w:pPr>
    </w:p>
    <w:p w14:paraId="16BB04E9" w14:textId="77777777" w:rsidR="00562CFA" w:rsidRDefault="00D30520" w:rsidP="009E4008">
      <w:pPr>
        <w:pStyle w:val="Defaul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4DD9AE" wp14:editId="64F85174">
            <wp:simplePos x="0" y="0"/>
            <wp:positionH relativeFrom="column">
              <wp:posOffset>534718</wp:posOffset>
            </wp:positionH>
            <wp:positionV relativeFrom="paragraph">
              <wp:posOffset>-241240</wp:posOffset>
            </wp:positionV>
            <wp:extent cx="1310799" cy="1097133"/>
            <wp:effectExtent l="0" t="0" r="3810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7D1242" wp14:editId="7B9CF304">
            <wp:simplePos x="0" y="0"/>
            <wp:positionH relativeFrom="column">
              <wp:posOffset>4778471</wp:posOffset>
            </wp:positionH>
            <wp:positionV relativeFrom="paragraph">
              <wp:posOffset>-245482</wp:posOffset>
            </wp:positionV>
            <wp:extent cx="1310799" cy="1097133"/>
            <wp:effectExtent l="0" t="0" r="3810" b="82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FA">
        <w:t xml:space="preserve"> </w:t>
      </w:r>
    </w:p>
    <w:p w14:paraId="4742C6BB" w14:textId="42BAE39E" w:rsidR="009E4008" w:rsidRDefault="00562CFA" w:rsidP="009E4008">
      <w:pPr>
        <w:pStyle w:val="Default"/>
      </w:pPr>
      <w:r>
        <w:t xml:space="preserve"> </w:t>
      </w:r>
    </w:p>
    <w:p w14:paraId="67CEC2C2" w14:textId="15C34C68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  <w:r w:rsidR="00D30520">
        <w:rPr>
          <w:b/>
          <w:bCs/>
          <w:sz w:val="56"/>
          <w:szCs w:val="56"/>
          <w:u w:val="single"/>
        </w:rPr>
        <w:t xml:space="preserve"> </w:t>
      </w:r>
    </w:p>
    <w:p w14:paraId="0212699E" w14:textId="0442A001" w:rsidR="009E4008" w:rsidRDefault="00BF58C3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23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D75856">
        <w:rPr>
          <w:b/>
          <w:bCs/>
          <w:i/>
          <w:iCs/>
          <w:sz w:val="40"/>
          <w:szCs w:val="40"/>
        </w:rPr>
        <w:t>3</w:t>
      </w:r>
      <w:r w:rsidR="009E4008">
        <w:rPr>
          <w:b/>
          <w:bCs/>
          <w:i/>
          <w:iCs/>
          <w:sz w:val="40"/>
          <w:szCs w:val="40"/>
        </w:rPr>
        <w:t>. 202</w:t>
      </w:r>
      <w:r w:rsidR="009E2AB0">
        <w:rPr>
          <w:b/>
          <w:bCs/>
          <w:i/>
          <w:iCs/>
          <w:sz w:val="40"/>
          <w:szCs w:val="40"/>
        </w:rPr>
        <w:t>6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 w:rsidR="00796F99"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>7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D75856">
        <w:rPr>
          <w:b/>
          <w:bCs/>
          <w:i/>
          <w:iCs/>
          <w:sz w:val="40"/>
          <w:szCs w:val="40"/>
        </w:rPr>
        <w:t>3</w:t>
      </w:r>
      <w:r w:rsidR="009E4008">
        <w:rPr>
          <w:b/>
          <w:bCs/>
          <w:i/>
          <w:iCs/>
          <w:sz w:val="40"/>
          <w:szCs w:val="40"/>
        </w:rPr>
        <w:t>. 202</w:t>
      </w:r>
      <w:r w:rsidR="009E2AB0">
        <w:rPr>
          <w:b/>
          <w:bCs/>
          <w:i/>
          <w:iCs/>
          <w:sz w:val="40"/>
          <w:szCs w:val="40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4565"/>
        <w:gridCol w:w="3486"/>
      </w:tblGrid>
      <w:tr w:rsidR="009E4008" w14:paraId="7A672368" w14:textId="77777777" w:rsidTr="00ED3F02">
        <w:trPr>
          <w:trHeight w:val="762"/>
        </w:trPr>
        <w:tc>
          <w:tcPr>
            <w:tcW w:w="2405" w:type="dxa"/>
            <w:vAlign w:val="center"/>
          </w:tcPr>
          <w:p w14:paraId="3B721CFE" w14:textId="112D4333" w:rsidR="00F57B06" w:rsidRDefault="00F57B06"/>
          <w:p w14:paraId="73F545D6" w14:textId="50D2DD6A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73C94FE0" w:rsidR="009E4008" w:rsidRPr="00AB7C98" w:rsidRDefault="00BF58C3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6706C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65" w:type="dxa"/>
            <w:vAlign w:val="center"/>
          </w:tcPr>
          <w:p w14:paraId="52EB6CCF" w14:textId="5AFD7C89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86" w:type="dxa"/>
            <w:vAlign w:val="center"/>
          </w:tcPr>
          <w:p w14:paraId="2CBA193E" w14:textId="15AE1D67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1062CD">
              <w:rPr>
                <w:b/>
                <w:bCs/>
                <w:sz w:val="28"/>
                <w:szCs w:val="28"/>
              </w:rPr>
              <w:t>1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D263C7">
        <w:trPr>
          <w:trHeight w:val="1231"/>
        </w:trPr>
        <w:tc>
          <w:tcPr>
            <w:tcW w:w="2405" w:type="dxa"/>
            <w:vAlign w:val="center"/>
          </w:tcPr>
          <w:p w14:paraId="7C3519F4" w14:textId="3602F1A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65" w:type="dxa"/>
          </w:tcPr>
          <w:tbl>
            <w:tblPr>
              <w:tblW w:w="42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0"/>
            </w:tblGrid>
            <w:tr w:rsidR="009A255C" w14:paraId="7ED0EA4C" w14:textId="77777777" w:rsidTr="00613AFA">
              <w:trPr>
                <w:trHeight w:val="141"/>
              </w:trPr>
              <w:tc>
                <w:tcPr>
                  <w:tcW w:w="0" w:type="auto"/>
                </w:tcPr>
                <w:p w14:paraId="677426D1" w14:textId="3357301C" w:rsidR="004C5899" w:rsidRDefault="001D1E81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Písmena – </w:t>
                  </w:r>
                  <w:r w:rsidR="00796F99">
                    <w:rPr>
                      <w:sz w:val="28"/>
                      <w:szCs w:val="28"/>
                    </w:rPr>
                    <w:t>Ch, ch</w:t>
                  </w:r>
                  <w:r w:rsidR="00A87A9C">
                    <w:rPr>
                      <w:sz w:val="28"/>
                      <w:szCs w:val="28"/>
                    </w:rPr>
                    <w:t>, Ž, ž</w:t>
                  </w:r>
                </w:p>
                <w:p w14:paraId="442D66AD" w14:textId="142D3D73" w:rsidR="001D1E81" w:rsidRDefault="001D1E81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Slabikář </w:t>
                  </w:r>
                  <w:r w:rsidR="00796F99">
                    <w:rPr>
                      <w:sz w:val="28"/>
                      <w:szCs w:val="28"/>
                    </w:rPr>
                    <w:t>75</w:t>
                  </w:r>
                  <w:r w:rsidR="00A87A9C">
                    <w:rPr>
                      <w:sz w:val="28"/>
                      <w:szCs w:val="28"/>
                    </w:rPr>
                    <w:t>-</w:t>
                  </w:r>
                  <w:r w:rsidR="00D61320">
                    <w:rPr>
                      <w:sz w:val="28"/>
                      <w:szCs w:val="28"/>
                    </w:rPr>
                    <w:t>79</w:t>
                  </w:r>
                </w:p>
                <w:p w14:paraId="451CD980" w14:textId="3D0B5C31" w:rsidR="00D263C7" w:rsidRDefault="00D61320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Skládání vět, rýmy</w:t>
                  </w:r>
                </w:p>
              </w:tc>
            </w:tr>
          </w:tbl>
          <w:p w14:paraId="1C31A0E6" w14:textId="3B371D66" w:rsidR="009E4008" w:rsidRDefault="009E4008"/>
        </w:tc>
        <w:tc>
          <w:tcPr>
            <w:tcW w:w="3486" w:type="dxa"/>
          </w:tcPr>
          <w:p w14:paraId="36F669C0" w14:textId="28DEC6F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C2966E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116205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D263C7">
        <w:trPr>
          <w:trHeight w:val="1263"/>
        </w:trPr>
        <w:tc>
          <w:tcPr>
            <w:tcW w:w="2405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80"/>
            </w:tblGrid>
            <w:tr w:rsidR="00336785" w14:paraId="131CB7B9" w14:textId="77777777" w:rsidTr="004C5899">
              <w:trPr>
                <w:trHeight w:val="115"/>
              </w:trPr>
              <w:tc>
                <w:tcPr>
                  <w:tcW w:w="2980" w:type="dxa"/>
                </w:tcPr>
                <w:p w14:paraId="4E3B1446" w14:textId="2A2AB945" w:rsidR="001D1E81" w:rsidRDefault="001D1E81" w:rsidP="00120BB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Čítanka – </w:t>
                  </w:r>
                  <w:r w:rsidR="009E0483">
                    <w:rPr>
                      <w:sz w:val="28"/>
                      <w:szCs w:val="28"/>
                    </w:rPr>
                    <w:t>říkadla a pranostiky</w:t>
                  </w:r>
                </w:p>
                <w:p w14:paraId="624884D5" w14:textId="49E0CAAB" w:rsidR="00120BBA" w:rsidRDefault="00796F9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Písanka 4 – str. </w:t>
                  </w:r>
                  <w:r w:rsidR="009E0483">
                    <w:rPr>
                      <w:sz w:val="28"/>
                      <w:szCs w:val="28"/>
                    </w:rPr>
                    <w:t>4-6</w:t>
                  </w:r>
                </w:p>
              </w:tc>
            </w:tr>
          </w:tbl>
          <w:p w14:paraId="3FEF218A" w14:textId="2636E4C2" w:rsidR="009E4008" w:rsidRDefault="009E4008"/>
        </w:tc>
        <w:tc>
          <w:tcPr>
            <w:tcW w:w="3486" w:type="dxa"/>
          </w:tcPr>
          <w:p w14:paraId="53E67649" w14:textId="3F694B00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7A6A6A2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132715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5D5160">
        <w:trPr>
          <w:trHeight w:val="1237"/>
        </w:trPr>
        <w:tc>
          <w:tcPr>
            <w:tcW w:w="2405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65" w:type="dxa"/>
          </w:tcPr>
          <w:p w14:paraId="79025F9B" w14:textId="1DAA0EE3" w:rsidR="005F53B9" w:rsidRDefault="00097B79" w:rsidP="004A11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Sčítání a odčítání</w:t>
            </w:r>
            <w:r w:rsidR="00B62245">
              <w:rPr>
                <w:sz w:val="28"/>
                <w:szCs w:val="28"/>
              </w:rPr>
              <w:t xml:space="preserve"> do 20, </w:t>
            </w:r>
            <w:r>
              <w:rPr>
                <w:sz w:val="28"/>
                <w:szCs w:val="28"/>
              </w:rPr>
              <w:t xml:space="preserve">řešení slovních úloh, procvičování na </w:t>
            </w:r>
            <w:proofErr w:type="spellStart"/>
            <w:proofErr w:type="gramStart"/>
            <w:r>
              <w:rPr>
                <w:sz w:val="28"/>
                <w:szCs w:val="28"/>
              </w:rPr>
              <w:t>prac.listech</w:t>
            </w:r>
            <w:proofErr w:type="spellEnd"/>
            <w:proofErr w:type="gramEnd"/>
          </w:p>
          <w:p w14:paraId="2BD674CF" w14:textId="63B735CC" w:rsidR="00097B79" w:rsidRDefault="00097B79" w:rsidP="004A11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Str. 53-56</w:t>
            </w:r>
          </w:p>
          <w:p w14:paraId="6EDA3649" w14:textId="6EA8E439" w:rsidR="005B4F35" w:rsidRPr="0008352A" w:rsidRDefault="005B4F35" w:rsidP="005F53B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446187FA" w14:textId="1E6B0D61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F46F37">
        <w:trPr>
          <w:trHeight w:val="925"/>
        </w:trPr>
        <w:tc>
          <w:tcPr>
            <w:tcW w:w="2405" w:type="dxa"/>
            <w:vAlign w:val="center"/>
          </w:tcPr>
          <w:p w14:paraId="5DE84436" w14:textId="36727083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65" w:type="dxa"/>
          </w:tcPr>
          <w:p w14:paraId="4469009B" w14:textId="7DCEC38C" w:rsidR="00336785" w:rsidRDefault="00336785" w:rsidP="0033678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41"/>
            </w:tblGrid>
            <w:tr w:rsidR="00336785" w14:paraId="0B43C240" w14:textId="77777777">
              <w:trPr>
                <w:trHeight w:val="140"/>
              </w:trPr>
              <w:tc>
                <w:tcPr>
                  <w:tcW w:w="0" w:type="auto"/>
                </w:tcPr>
                <w:p w14:paraId="0B4904A4" w14:textId="76120FCE" w:rsidR="00336785" w:rsidRDefault="005E06E3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</w:t>
                  </w:r>
                  <w:r w:rsidR="008C58CC">
                    <w:rPr>
                      <w:sz w:val="28"/>
                      <w:szCs w:val="28"/>
                    </w:rPr>
                    <w:t>aro</w:t>
                  </w:r>
                  <w:r w:rsidR="00825040">
                    <w:rPr>
                      <w:sz w:val="28"/>
                      <w:szCs w:val="28"/>
                    </w:rPr>
                    <w:t xml:space="preserve"> </w:t>
                  </w:r>
                  <w:r w:rsidR="009651D6">
                    <w:rPr>
                      <w:sz w:val="28"/>
                      <w:szCs w:val="28"/>
                    </w:rPr>
                    <w:t>– práce na zahradě, včelky</w:t>
                  </w:r>
                </w:p>
              </w:tc>
            </w:tr>
          </w:tbl>
          <w:p w14:paraId="328DBD22" w14:textId="7260C073" w:rsidR="009E4008" w:rsidRDefault="009E4008"/>
        </w:tc>
        <w:tc>
          <w:tcPr>
            <w:tcW w:w="3486" w:type="dxa"/>
          </w:tcPr>
          <w:p w14:paraId="029DA250" w14:textId="4AF141A9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0031AB1E">
                  <wp:simplePos x="0" y="0"/>
                  <wp:positionH relativeFrom="column">
                    <wp:posOffset>190356</wp:posOffset>
                  </wp:positionH>
                  <wp:positionV relativeFrom="paragraph">
                    <wp:posOffset>22860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D3F02">
        <w:trPr>
          <w:trHeight w:val="1689"/>
        </w:trPr>
        <w:tc>
          <w:tcPr>
            <w:tcW w:w="2405" w:type="dxa"/>
            <w:vAlign w:val="center"/>
          </w:tcPr>
          <w:p w14:paraId="7E34D7F3" w14:textId="77B20399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65" w:type="dxa"/>
          </w:tcPr>
          <w:p w14:paraId="16BB440F" w14:textId="296A0E79" w:rsidR="009E4008" w:rsidRPr="00C33E33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144455">
              <w:rPr>
                <w:bCs/>
                <w:sz w:val="24"/>
                <w:szCs w:val="24"/>
              </w:rPr>
              <w:t xml:space="preserve"> </w:t>
            </w:r>
            <w:r w:rsidR="00825040">
              <w:rPr>
                <w:bCs/>
                <w:sz w:val="24"/>
                <w:szCs w:val="24"/>
              </w:rPr>
              <w:t>nácvik programu vystoupení</w:t>
            </w:r>
          </w:p>
          <w:p w14:paraId="33E18C6D" w14:textId="6C391F88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>–</w:t>
            </w:r>
            <w:r w:rsidR="00F677CF">
              <w:rPr>
                <w:sz w:val="24"/>
                <w:szCs w:val="24"/>
              </w:rPr>
              <w:t xml:space="preserve"> </w:t>
            </w:r>
            <w:r w:rsidR="00796F99">
              <w:rPr>
                <w:sz w:val="24"/>
                <w:szCs w:val="24"/>
              </w:rPr>
              <w:t>Jaro – jarmark</w:t>
            </w:r>
          </w:p>
          <w:p w14:paraId="31EDB6B5" w14:textId="15083240" w:rsidR="00AB7C98" w:rsidRPr="009651D6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9651D6">
              <w:rPr>
                <w:bCs/>
                <w:sz w:val="24"/>
                <w:szCs w:val="24"/>
              </w:rPr>
              <w:t>– tvoření na jarmark</w:t>
            </w:r>
          </w:p>
          <w:p w14:paraId="4C4D8CE6" w14:textId="69FC640C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462F47">
              <w:t>sportovní hry, soutěže, nářadí</w:t>
            </w:r>
          </w:p>
        </w:tc>
        <w:tc>
          <w:tcPr>
            <w:tcW w:w="3486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55D4A709">
                  <wp:simplePos x="0" y="0"/>
                  <wp:positionH relativeFrom="column">
                    <wp:posOffset>190021</wp:posOffset>
                  </wp:positionH>
                  <wp:positionV relativeFrom="paragraph">
                    <wp:posOffset>251137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D3F02">
        <w:trPr>
          <w:trHeight w:val="1117"/>
        </w:trPr>
        <w:tc>
          <w:tcPr>
            <w:tcW w:w="2405" w:type="dxa"/>
            <w:vAlign w:val="center"/>
          </w:tcPr>
          <w:p w14:paraId="2292D65D" w14:textId="0E0BA906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51" w:type="dxa"/>
            <w:gridSpan w:val="2"/>
          </w:tcPr>
          <w:p w14:paraId="1249775C" w14:textId="4DE1B403" w:rsidR="008C58CC" w:rsidRPr="001B1F46" w:rsidRDefault="008C58CC" w:rsidP="00D6407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2BB476E6" w14:textId="6D9AE37B" w:rsidR="005E5600" w:rsidRPr="001B1F46" w:rsidRDefault="008C58CC" w:rsidP="00D64070">
            <w:pPr>
              <w:rPr>
                <w:sz w:val="28"/>
                <w:szCs w:val="28"/>
              </w:rPr>
            </w:pPr>
            <w:r w:rsidRPr="001B1F46">
              <w:rPr>
                <w:sz w:val="28"/>
                <w:szCs w:val="28"/>
              </w:rPr>
              <w:t xml:space="preserve">Měsíční čtenářská </w:t>
            </w:r>
            <w:r w:rsidR="00796F99" w:rsidRPr="001B1F46">
              <w:rPr>
                <w:sz w:val="28"/>
                <w:szCs w:val="28"/>
              </w:rPr>
              <w:t>výzva – chvilky</w:t>
            </w:r>
            <w:r w:rsidRPr="001B1F46">
              <w:rPr>
                <w:sz w:val="28"/>
                <w:szCs w:val="28"/>
              </w:rPr>
              <w:t xml:space="preserve"> s</w:t>
            </w:r>
            <w:r w:rsidR="000267A9">
              <w:rPr>
                <w:sz w:val="28"/>
                <w:szCs w:val="28"/>
              </w:rPr>
              <w:t> </w:t>
            </w:r>
            <w:r w:rsidRPr="001B1F46">
              <w:rPr>
                <w:sz w:val="28"/>
                <w:szCs w:val="28"/>
              </w:rPr>
              <w:t>knihou</w:t>
            </w:r>
            <w:r w:rsidR="000267A9">
              <w:rPr>
                <w:sz w:val="28"/>
                <w:szCs w:val="28"/>
              </w:rPr>
              <w:t>, získávání symbolů.</w:t>
            </w:r>
          </w:p>
          <w:p w14:paraId="61B97884" w14:textId="4BDDCFD2" w:rsidR="008C58CC" w:rsidRDefault="00825040" w:rsidP="00D6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Jarní výzdoba, </w:t>
            </w:r>
            <w:r w:rsidR="00594971">
              <w:rPr>
                <w:sz w:val="28"/>
                <w:szCs w:val="28"/>
              </w:rPr>
              <w:t xml:space="preserve">tvoření </w:t>
            </w:r>
            <w:r>
              <w:rPr>
                <w:sz w:val="28"/>
                <w:szCs w:val="28"/>
              </w:rPr>
              <w:t>na jarmark</w:t>
            </w:r>
            <w:r w:rsidR="009651D6">
              <w:rPr>
                <w:sz w:val="28"/>
                <w:szCs w:val="28"/>
              </w:rPr>
              <w:t>, zdobení perníčků.</w:t>
            </w:r>
          </w:p>
          <w:p w14:paraId="00C61FE2" w14:textId="3A9157CE" w:rsidR="000267A9" w:rsidRDefault="000267A9" w:rsidP="00D6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9651D6">
              <w:rPr>
                <w:sz w:val="28"/>
                <w:szCs w:val="28"/>
              </w:rPr>
              <w:t>obložené bagetky.</w:t>
            </w:r>
          </w:p>
          <w:p w14:paraId="27CCAE7A" w14:textId="796FC48E" w:rsidR="00D15F74" w:rsidRPr="001B1F46" w:rsidRDefault="00C33E33" w:rsidP="00D64070">
            <w:pPr>
              <w:rPr>
                <w:sz w:val="28"/>
                <w:szCs w:val="28"/>
              </w:rPr>
            </w:pPr>
            <w:r w:rsidRPr="001B1F46">
              <w:rPr>
                <w:sz w:val="28"/>
                <w:szCs w:val="28"/>
              </w:rPr>
              <w:t xml:space="preserve">Vycházky </w:t>
            </w:r>
            <w:r w:rsidR="000267A9">
              <w:rPr>
                <w:sz w:val="28"/>
                <w:szCs w:val="28"/>
              </w:rPr>
              <w:t>jarní přírodou</w:t>
            </w:r>
            <w:r w:rsidRPr="001B1F46">
              <w:rPr>
                <w:sz w:val="28"/>
                <w:szCs w:val="28"/>
              </w:rPr>
              <w:t>, pohádky, hry</w:t>
            </w:r>
            <w:r w:rsidR="000267A9">
              <w:rPr>
                <w:sz w:val="28"/>
                <w:szCs w:val="28"/>
              </w:rPr>
              <w:t xml:space="preserve"> na školní zahradě a hřišti.</w:t>
            </w:r>
          </w:p>
          <w:p w14:paraId="5EF903BB" w14:textId="2076771A" w:rsidR="00D15F74" w:rsidRDefault="00D15F74" w:rsidP="00D64070">
            <w:pPr>
              <w:rPr>
                <w:sz w:val="24"/>
                <w:szCs w:val="24"/>
              </w:rPr>
            </w:pPr>
          </w:p>
          <w:p w14:paraId="7BC3E9F2" w14:textId="77777777" w:rsidR="00D852DD" w:rsidRDefault="00D852DD" w:rsidP="00D64070">
            <w:pPr>
              <w:rPr>
                <w:sz w:val="24"/>
                <w:szCs w:val="24"/>
              </w:rPr>
            </w:pPr>
          </w:p>
          <w:p w14:paraId="6F243BF7" w14:textId="7A2F2944" w:rsidR="00484BF0" w:rsidRPr="00F46F37" w:rsidRDefault="00484BF0" w:rsidP="00D64070">
            <w:pPr>
              <w:rPr>
                <w:sz w:val="24"/>
                <w:szCs w:val="24"/>
              </w:rPr>
            </w:pPr>
          </w:p>
          <w:p w14:paraId="2240765B" w14:textId="6B361945" w:rsidR="00336785" w:rsidRDefault="00336785" w:rsidP="00D64070"/>
        </w:tc>
      </w:tr>
      <w:tr w:rsidR="009E4008" w14:paraId="5BC603A5" w14:textId="77777777" w:rsidTr="004C02CA">
        <w:trPr>
          <w:trHeight w:val="2117"/>
        </w:trPr>
        <w:tc>
          <w:tcPr>
            <w:tcW w:w="10456" w:type="dxa"/>
            <w:gridSpan w:val="3"/>
          </w:tcPr>
          <w:p w14:paraId="3B2C897B" w14:textId="77777777" w:rsidR="00F677CF" w:rsidRPr="004C02CA" w:rsidRDefault="00F677CF" w:rsidP="00F677CF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F677CF" w14:paraId="18BA19DF" w14:textId="77777777" w:rsidTr="00352CC3">
              <w:trPr>
                <w:trHeight w:val="1836"/>
              </w:trPr>
              <w:tc>
                <w:tcPr>
                  <w:tcW w:w="0" w:type="auto"/>
                </w:tcPr>
                <w:p w14:paraId="36A2F998" w14:textId="08373059" w:rsidR="00F677CF" w:rsidRDefault="00F677CF" w:rsidP="00F677CF">
                  <w:pPr>
                    <w:pStyle w:val="Default"/>
                    <w:rPr>
                      <w:b/>
                      <w:bCs/>
                      <w:color w:val="0070C0"/>
                    </w:rPr>
                  </w:pPr>
                  <w:r w:rsidRPr="0052793A">
                    <w:rPr>
                      <w:b/>
                      <w:bCs/>
                      <w:color w:val="0070C0"/>
                    </w:rPr>
                    <w:t>Prosím o pravidelné podepisování týdenních plánů.</w:t>
                  </w:r>
                </w:p>
                <w:p w14:paraId="48466DBE" w14:textId="50ED00B1" w:rsidR="00796F99" w:rsidRDefault="00796F99" w:rsidP="00F677CF">
                  <w:pPr>
                    <w:pStyle w:val="Default"/>
                    <w:rPr>
                      <w:b/>
                      <w:bCs/>
                      <w:color w:val="0070C0"/>
                    </w:rPr>
                  </w:pPr>
                </w:p>
                <w:p w14:paraId="65B24D16" w14:textId="77777777" w:rsidR="00D61320" w:rsidRDefault="00D61320" w:rsidP="00D61320">
                  <w:pPr>
                    <w:pStyle w:val="Default"/>
                    <w:rPr>
                      <w:b/>
                      <w:bCs/>
                      <w:color w:val="0070C0"/>
                    </w:rPr>
                  </w:pPr>
                  <w:r>
                    <w:rPr>
                      <w:b/>
                      <w:bCs/>
                      <w:color w:val="0070C0"/>
                    </w:rPr>
                    <w:t>27. 3. 2026 - Jarmark, vystoupení, ranní dílničky – sraz na sále 17:00</w:t>
                  </w:r>
                </w:p>
                <w:p w14:paraId="2F406B01" w14:textId="04441FBC" w:rsidR="00796F99" w:rsidRDefault="00D61320" w:rsidP="00D61320">
                  <w:pPr>
                    <w:pStyle w:val="Default"/>
                    <w:rPr>
                      <w:b/>
                      <w:bCs/>
                      <w:color w:val="0070C0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Vybíráme 100 Kč na pitný režim.</w:t>
                  </w:r>
                </w:p>
                <w:p w14:paraId="0D4B0E2E" w14:textId="796C4ECB" w:rsidR="00B843BB" w:rsidRPr="00F46F37" w:rsidRDefault="00B843BB" w:rsidP="00F677CF">
                  <w:pPr>
                    <w:pStyle w:val="Default"/>
                    <w:rPr>
                      <w:b/>
                      <w:bCs/>
                      <w:color w:val="ED7D31" w:themeColor="accent2"/>
                    </w:rPr>
                  </w:pPr>
                </w:p>
                <w:p w14:paraId="74205DC4" w14:textId="77777777" w:rsidR="00F677CF" w:rsidRPr="00336785" w:rsidRDefault="00F677CF" w:rsidP="001D1E81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D0389B1" w14:textId="597B43A1" w:rsidR="00336785" w:rsidRPr="00AB7C98" w:rsidRDefault="003367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3A63EA3" w14:textId="60486281" w:rsidR="00257AEA" w:rsidRDefault="00257AEA">
      <w:r>
        <w:t xml:space="preserve"> </w:t>
      </w:r>
    </w:p>
    <w:sectPr w:rsidR="00257AEA" w:rsidSect="00471B7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39992" w14:textId="77777777" w:rsidR="00315441" w:rsidRDefault="00315441" w:rsidP="00492102">
      <w:pPr>
        <w:spacing w:after="0" w:line="240" w:lineRule="auto"/>
      </w:pPr>
      <w:r>
        <w:separator/>
      </w:r>
    </w:p>
  </w:endnote>
  <w:endnote w:type="continuationSeparator" w:id="0">
    <w:p w14:paraId="035745C8" w14:textId="77777777" w:rsidR="00315441" w:rsidRDefault="00315441" w:rsidP="0049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138C6" w14:textId="77777777" w:rsidR="00315441" w:rsidRDefault="00315441" w:rsidP="00492102">
      <w:pPr>
        <w:spacing w:after="0" w:line="240" w:lineRule="auto"/>
      </w:pPr>
      <w:r>
        <w:separator/>
      </w:r>
    </w:p>
  </w:footnote>
  <w:footnote w:type="continuationSeparator" w:id="0">
    <w:p w14:paraId="6289728B" w14:textId="77777777" w:rsidR="00315441" w:rsidRDefault="00315441" w:rsidP="0049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075DE"/>
    <w:rsid w:val="00010E29"/>
    <w:rsid w:val="0001158A"/>
    <w:rsid w:val="000267A9"/>
    <w:rsid w:val="00054AF8"/>
    <w:rsid w:val="00057032"/>
    <w:rsid w:val="00061A6D"/>
    <w:rsid w:val="0008352A"/>
    <w:rsid w:val="00097B79"/>
    <w:rsid w:val="000D6267"/>
    <w:rsid w:val="000F7F1B"/>
    <w:rsid w:val="001062CD"/>
    <w:rsid w:val="0011207E"/>
    <w:rsid w:val="001121EA"/>
    <w:rsid w:val="0011459A"/>
    <w:rsid w:val="00120BBA"/>
    <w:rsid w:val="00144455"/>
    <w:rsid w:val="001672A9"/>
    <w:rsid w:val="001901A3"/>
    <w:rsid w:val="00194ECD"/>
    <w:rsid w:val="001A6ED1"/>
    <w:rsid w:val="001A705A"/>
    <w:rsid w:val="001B1F46"/>
    <w:rsid w:val="001B3E6E"/>
    <w:rsid w:val="001C4DC2"/>
    <w:rsid w:val="001D1E81"/>
    <w:rsid w:val="001E6A17"/>
    <w:rsid w:val="001F62EB"/>
    <w:rsid w:val="00224A1F"/>
    <w:rsid w:val="002412FB"/>
    <w:rsid w:val="002457A5"/>
    <w:rsid w:val="00254A93"/>
    <w:rsid w:val="00257AEA"/>
    <w:rsid w:val="002660B7"/>
    <w:rsid w:val="002724B7"/>
    <w:rsid w:val="002947F8"/>
    <w:rsid w:val="002C4FB8"/>
    <w:rsid w:val="002E1450"/>
    <w:rsid w:val="00313760"/>
    <w:rsid w:val="00315441"/>
    <w:rsid w:val="00327F92"/>
    <w:rsid w:val="00336785"/>
    <w:rsid w:val="0033749C"/>
    <w:rsid w:val="00340128"/>
    <w:rsid w:val="003404C3"/>
    <w:rsid w:val="003610B9"/>
    <w:rsid w:val="00366E52"/>
    <w:rsid w:val="00373B2A"/>
    <w:rsid w:val="00396251"/>
    <w:rsid w:val="003A08E4"/>
    <w:rsid w:val="003A5618"/>
    <w:rsid w:val="003B6D0A"/>
    <w:rsid w:val="003C6588"/>
    <w:rsid w:val="003D1570"/>
    <w:rsid w:val="003D782B"/>
    <w:rsid w:val="003E033A"/>
    <w:rsid w:val="003E389A"/>
    <w:rsid w:val="003E63D9"/>
    <w:rsid w:val="003F1CC5"/>
    <w:rsid w:val="00406512"/>
    <w:rsid w:val="00423DB5"/>
    <w:rsid w:val="00424068"/>
    <w:rsid w:val="004302E0"/>
    <w:rsid w:val="0044146E"/>
    <w:rsid w:val="00455AF8"/>
    <w:rsid w:val="00462F47"/>
    <w:rsid w:val="00464A20"/>
    <w:rsid w:val="00471B72"/>
    <w:rsid w:val="00476B1D"/>
    <w:rsid w:val="004822EF"/>
    <w:rsid w:val="00484BF0"/>
    <w:rsid w:val="00492102"/>
    <w:rsid w:val="004942EC"/>
    <w:rsid w:val="004A11BC"/>
    <w:rsid w:val="004A3746"/>
    <w:rsid w:val="004A5041"/>
    <w:rsid w:val="004C0254"/>
    <w:rsid w:val="004C02CA"/>
    <w:rsid w:val="004C4CF9"/>
    <w:rsid w:val="004C5899"/>
    <w:rsid w:val="004C632C"/>
    <w:rsid w:val="004F69A4"/>
    <w:rsid w:val="00515B95"/>
    <w:rsid w:val="00517D75"/>
    <w:rsid w:val="0052101D"/>
    <w:rsid w:val="0052621A"/>
    <w:rsid w:val="0052793A"/>
    <w:rsid w:val="00562CFA"/>
    <w:rsid w:val="00567FE6"/>
    <w:rsid w:val="005802B7"/>
    <w:rsid w:val="00586CD4"/>
    <w:rsid w:val="00594971"/>
    <w:rsid w:val="005968B5"/>
    <w:rsid w:val="005A2187"/>
    <w:rsid w:val="005A3602"/>
    <w:rsid w:val="005A79BA"/>
    <w:rsid w:val="005B4F35"/>
    <w:rsid w:val="005C466E"/>
    <w:rsid w:val="005D0FC4"/>
    <w:rsid w:val="005D5160"/>
    <w:rsid w:val="005E04DF"/>
    <w:rsid w:val="005E06E3"/>
    <w:rsid w:val="005E5600"/>
    <w:rsid w:val="005E6038"/>
    <w:rsid w:val="005F53B9"/>
    <w:rsid w:val="005F6910"/>
    <w:rsid w:val="00613AFA"/>
    <w:rsid w:val="00653D1D"/>
    <w:rsid w:val="00667DA3"/>
    <w:rsid w:val="006706CB"/>
    <w:rsid w:val="0067783B"/>
    <w:rsid w:val="006979DF"/>
    <w:rsid w:val="006B4153"/>
    <w:rsid w:val="006B600E"/>
    <w:rsid w:val="006E165F"/>
    <w:rsid w:val="006E1833"/>
    <w:rsid w:val="006E5D4E"/>
    <w:rsid w:val="006E6B30"/>
    <w:rsid w:val="00703C90"/>
    <w:rsid w:val="0074265F"/>
    <w:rsid w:val="00754050"/>
    <w:rsid w:val="00762473"/>
    <w:rsid w:val="007700D2"/>
    <w:rsid w:val="00773C30"/>
    <w:rsid w:val="007900F3"/>
    <w:rsid w:val="007949C8"/>
    <w:rsid w:val="00796F99"/>
    <w:rsid w:val="007A3120"/>
    <w:rsid w:val="007A38CF"/>
    <w:rsid w:val="007B73CA"/>
    <w:rsid w:val="007C32EE"/>
    <w:rsid w:val="007C490E"/>
    <w:rsid w:val="007C734B"/>
    <w:rsid w:val="007D1AFD"/>
    <w:rsid w:val="007E4C6A"/>
    <w:rsid w:val="007E6895"/>
    <w:rsid w:val="007F2E1E"/>
    <w:rsid w:val="00817259"/>
    <w:rsid w:val="00825040"/>
    <w:rsid w:val="008278A0"/>
    <w:rsid w:val="008658F1"/>
    <w:rsid w:val="008679F8"/>
    <w:rsid w:val="00871E32"/>
    <w:rsid w:val="00890B4B"/>
    <w:rsid w:val="008A0203"/>
    <w:rsid w:val="008B090B"/>
    <w:rsid w:val="008C58CC"/>
    <w:rsid w:val="008D3B64"/>
    <w:rsid w:val="008D72EB"/>
    <w:rsid w:val="008E031F"/>
    <w:rsid w:val="008E39B5"/>
    <w:rsid w:val="008F12E6"/>
    <w:rsid w:val="008F196A"/>
    <w:rsid w:val="00904EFC"/>
    <w:rsid w:val="00906446"/>
    <w:rsid w:val="009104CC"/>
    <w:rsid w:val="00911E8B"/>
    <w:rsid w:val="00913F95"/>
    <w:rsid w:val="009242F8"/>
    <w:rsid w:val="00940860"/>
    <w:rsid w:val="0095642E"/>
    <w:rsid w:val="0096346A"/>
    <w:rsid w:val="00964D83"/>
    <w:rsid w:val="009651D6"/>
    <w:rsid w:val="009652CD"/>
    <w:rsid w:val="00981523"/>
    <w:rsid w:val="009A255C"/>
    <w:rsid w:val="009A6F77"/>
    <w:rsid w:val="009A7D07"/>
    <w:rsid w:val="009B4A1F"/>
    <w:rsid w:val="009D0A26"/>
    <w:rsid w:val="009D565D"/>
    <w:rsid w:val="009E0483"/>
    <w:rsid w:val="009E2AB0"/>
    <w:rsid w:val="009E4008"/>
    <w:rsid w:val="009F3CCF"/>
    <w:rsid w:val="009F571E"/>
    <w:rsid w:val="00A159A0"/>
    <w:rsid w:val="00A20512"/>
    <w:rsid w:val="00A2605D"/>
    <w:rsid w:val="00A26558"/>
    <w:rsid w:val="00A3555F"/>
    <w:rsid w:val="00A539A1"/>
    <w:rsid w:val="00A56D55"/>
    <w:rsid w:val="00A76A4A"/>
    <w:rsid w:val="00A87A9C"/>
    <w:rsid w:val="00A930C1"/>
    <w:rsid w:val="00A97DBA"/>
    <w:rsid w:val="00A97F45"/>
    <w:rsid w:val="00AA2ED5"/>
    <w:rsid w:val="00AA5BE7"/>
    <w:rsid w:val="00AB6273"/>
    <w:rsid w:val="00AB7C98"/>
    <w:rsid w:val="00AC0475"/>
    <w:rsid w:val="00AC6DB5"/>
    <w:rsid w:val="00B02F12"/>
    <w:rsid w:val="00B04D10"/>
    <w:rsid w:val="00B1660A"/>
    <w:rsid w:val="00B45B57"/>
    <w:rsid w:val="00B51848"/>
    <w:rsid w:val="00B52D94"/>
    <w:rsid w:val="00B62245"/>
    <w:rsid w:val="00B77E31"/>
    <w:rsid w:val="00B843BB"/>
    <w:rsid w:val="00B84950"/>
    <w:rsid w:val="00B90744"/>
    <w:rsid w:val="00B9171F"/>
    <w:rsid w:val="00BB7934"/>
    <w:rsid w:val="00BE129A"/>
    <w:rsid w:val="00BF49F2"/>
    <w:rsid w:val="00BF58C3"/>
    <w:rsid w:val="00C01D7F"/>
    <w:rsid w:val="00C038EC"/>
    <w:rsid w:val="00C33E33"/>
    <w:rsid w:val="00C36C0D"/>
    <w:rsid w:val="00C36D8C"/>
    <w:rsid w:val="00C4674D"/>
    <w:rsid w:val="00C74989"/>
    <w:rsid w:val="00C77DC6"/>
    <w:rsid w:val="00C82241"/>
    <w:rsid w:val="00C83430"/>
    <w:rsid w:val="00CA1330"/>
    <w:rsid w:val="00CA3C60"/>
    <w:rsid w:val="00CA535A"/>
    <w:rsid w:val="00CC38D0"/>
    <w:rsid w:val="00CD2DFF"/>
    <w:rsid w:val="00CE5F4E"/>
    <w:rsid w:val="00D077CF"/>
    <w:rsid w:val="00D15F74"/>
    <w:rsid w:val="00D20C83"/>
    <w:rsid w:val="00D2130A"/>
    <w:rsid w:val="00D263C7"/>
    <w:rsid w:val="00D30520"/>
    <w:rsid w:val="00D61320"/>
    <w:rsid w:val="00D64070"/>
    <w:rsid w:val="00D75856"/>
    <w:rsid w:val="00D758C1"/>
    <w:rsid w:val="00D825B3"/>
    <w:rsid w:val="00D8429C"/>
    <w:rsid w:val="00D852DD"/>
    <w:rsid w:val="00D924CE"/>
    <w:rsid w:val="00DC1292"/>
    <w:rsid w:val="00DC6243"/>
    <w:rsid w:val="00DD0AE9"/>
    <w:rsid w:val="00DD44E5"/>
    <w:rsid w:val="00E020DE"/>
    <w:rsid w:val="00E03002"/>
    <w:rsid w:val="00E120E5"/>
    <w:rsid w:val="00E12B85"/>
    <w:rsid w:val="00E20545"/>
    <w:rsid w:val="00E427F2"/>
    <w:rsid w:val="00E42DC7"/>
    <w:rsid w:val="00E456A8"/>
    <w:rsid w:val="00E47877"/>
    <w:rsid w:val="00E47C55"/>
    <w:rsid w:val="00E55DD5"/>
    <w:rsid w:val="00E57408"/>
    <w:rsid w:val="00E903F2"/>
    <w:rsid w:val="00E911CA"/>
    <w:rsid w:val="00E94776"/>
    <w:rsid w:val="00E97B2B"/>
    <w:rsid w:val="00EA7E50"/>
    <w:rsid w:val="00ED3F02"/>
    <w:rsid w:val="00F11FC2"/>
    <w:rsid w:val="00F12EB9"/>
    <w:rsid w:val="00F42776"/>
    <w:rsid w:val="00F46F37"/>
    <w:rsid w:val="00F57B06"/>
    <w:rsid w:val="00F65DDA"/>
    <w:rsid w:val="00F677CF"/>
    <w:rsid w:val="00F7269E"/>
    <w:rsid w:val="00F925B8"/>
    <w:rsid w:val="00FA7B51"/>
    <w:rsid w:val="00FC2445"/>
    <w:rsid w:val="00FC32D8"/>
    <w:rsid w:val="00FC7B97"/>
    <w:rsid w:val="00FD2A5F"/>
    <w:rsid w:val="00FD6DA9"/>
    <w:rsid w:val="00FE6628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102"/>
  </w:style>
  <w:style w:type="paragraph" w:styleId="Zpat">
    <w:name w:val="footer"/>
    <w:basedOn w:val="Normln"/>
    <w:link w:val="Zpat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8</cp:revision>
  <cp:lastPrinted>2026-03-20T09:40:00Z</cp:lastPrinted>
  <dcterms:created xsi:type="dcterms:W3CDTF">2026-03-20T05:41:00Z</dcterms:created>
  <dcterms:modified xsi:type="dcterms:W3CDTF">2026-03-20T09:55:00Z</dcterms:modified>
</cp:coreProperties>
</file>